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C5BD4" w14:textId="5F5246C5" w:rsidR="004A25D0" w:rsidRDefault="004A25D0" w:rsidP="0034113D">
      <w:pPr>
        <w:pStyle w:val="Nadpis1"/>
        <w:numPr>
          <w:ilvl w:val="0"/>
          <w:numId w:val="0"/>
        </w:numPr>
        <w:spacing w:after="57" w:line="259" w:lineRule="auto"/>
        <w:jc w:val="center"/>
        <w:rPr>
          <w:color w:val="auto"/>
          <w:sz w:val="32"/>
        </w:rPr>
      </w:pPr>
      <w:r>
        <w:rPr>
          <w:color w:val="auto"/>
          <w:sz w:val="32"/>
        </w:rPr>
        <w:t>Žádost o předplatn</w:t>
      </w:r>
      <w:r w:rsidR="00D77DC6">
        <w:rPr>
          <w:color w:val="auto"/>
          <w:sz w:val="32"/>
        </w:rPr>
        <w:t>ou</w:t>
      </w:r>
      <w:r>
        <w:rPr>
          <w:color w:val="auto"/>
          <w:sz w:val="32"/>
        </w:rPr>
        <w:t xml:space="preserve"> parkovací kartu</w:t>
      </w:r>
    </w:p>
    <w:p w14:paraId="46FBBCEB" w14:textId="60ED3A68" w:rsidR="004A25D0" w:rsidRDefault="004A25D0" w:rsidP="004A25D0">
      <w:pPr>
        <w:pStyle w:val="Nadpis1"/>
        <w:numPr>
          <w:ilvl w:val="0"/>
          <w:numId w:val="0"/>
        </w:numPr>
        <w:spacing w:after="57" w:line="259" w:lineRule="auto"/>
        <w:ind w:left="26"/>
        <w:jc w:val="center"/>
        <w:rPr>
          <w:color w:val="auto"/>
          <w:sz w:val="32"/>
        </w:rPr>
      </w:pPr>
      <w:r>
        <w:rPr>
          <w:color w:val="auto"/>
          <w:sz w:val="32"/>
        </w:rPr>
        <w:t>občané</w:t>
      </w:r>
    </w:p>
    <w:p w14:paraId="2A38FADF" w14:textId="77777777" w:rsidR="0042168E" w:rsidRPr="0042168E" w:rsidRDefault="0042168E" w:rsidP="0042168E"/>
    <w:p w14:paraId="4C213A1D" w14:textId="77777777" w:rsidR="00C10782" w:rsidRPr="008B71A2" w:rsidRDefault="00C10782" w:rsidP="00C10782">
      <w:pPr>
        <w:spacing w:after="241" w:line="271" w:lineRule="auto"/>
        <w:ind w:left="9" w:right="6" w:hanging="10"/>
        <w:rPr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Jméno a </w:t>
      </w:r>
      <w:proofErr w:type="gramStart"/>
      <w:r w:rsidRPr="008B71A2">
        <w:rPr>
          <w:rFonts w:ascii="Tahoma" w:eastAsia="Tahoma" w:hAnsi="Tahoma" w:cs="Tahoma"/>
          <w:color w:val="auto"/>
        </w:rPr>
        <w:t>příjmení:.…</w:t>
      </w:r>
      <w:proofErr w:type="gramEnd"/>
      <w:r w:rsidRPr="008B71A2">
        <w:rPr>
          <w:rFonts w:ascii="Tahoma" w:eastAsia="Tahoma" w:hAnsi="Tahoma" w:cs="Tahoma"/>
          <w:color w:val="auto"/>
        </w:rPr>
        <w:t xml:space="preserve">……………………………………………………………………………………………….  </w:t>
      </w:r>
    </w:p>
    <w:p w14:paraId="31BF4EDE" w14:textId="77777777" w:rsidR="00C10782" w:rsidRPr="008B71A2" w:rsidRDefault="00C10782" w:rsidP="00C10782">
      <w:pPr>
        <w:spacing w:after="241" w:line="271" w:lineRule="auto"/>
        <w:ind w:left="9" w:right="6" w:hanging="10"/>
        <w:rPr>
          <w:color w:val="auto"/>
        </w:rPr>
      </w:pPr>
      <w:r w:rsidRPr="008B71A2">
        <w:rPr>
          <w:rFonts w:ascii="Tahoma" w:eastAsia="Tahoma" w:hAnsi="Tahoma" w:cs="Tahoma"/>
          <w:color w:val="auto"/>
        </w:rPr>
        <w:t>Datum narození: …………………………………………. Číslo OP: ………………………………………</w:t>
      </w:r>
      <w:proofErr w:type="gramStart"/>
      <w:r w:rsidRPr="008B71A2">
        <w:rPr>
          <w:rFonts w:ascii="Tahoma" w:eastAsia="Tahoma" w:hAnsi="Tahoma" w:cs="Tahoma"/>
          <w:color w:val="auto"/>
        </w:rPr>
        <w:t>…..</w:t>
      </w:r>
      <w:proofErr w:type="gramEnd"/>
      <w:r w:rsidRPr="008B71A2">
        <w:rPr>
          <w:rFonts w:ascii="Tahoma" w:eastAsia="Tahoma" w:hAnsi="Tahoma" w:cs="Tahoma"/>
          <w:color w:val="auto"/>
        </w:rPr>
        <w:t xml:space="preserve"> </w:t>
      </w:r>
    </w:p>
    <w:p w14:paraId="13415672" w14:textId="77777777" w:rsidR="00C10782" w:rsidRPr="008B71A2" w:rsidRDefault="00C10782" w:rsidP="00C10782">
      <w:pPr>
        <w:spacing w:after="241" w:line="271" w:lineRule="auto"/>
        <w:ind w:left="9" w:right="6" w:hanging="10"/>
        <w:rPr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Trvalé bydliště: ………………………………………………………………………………………………………… </w:t>
      </w:r>
    </w:p>
    <w:p w14:paraId="4C9E04F1" w14:textId="77777777" w:rsidR="00C10782" w:rsidRPr="008B71A2" w:rsidRDefault="00C10782" w:rsidP="00C10782">
      <w:pPr>
        <w:spacing w:after="241" w:line="271" w:lineRule="auto"/>
        <w:ind w:left="9" w:right="6" w:hanging="10"/>
        <w:rPr>
          <w:color w:val="auto"/>
        </w:rPr>
      </w:pPr>
      <w:r w:rsidRPr="008B71A2">
        <w:rPr>
          <w:rFonts w:ascii="Tahoma" w:eastAsia="Tahoma" w:hAnsi="Tahoma" w:cs="Tahoma"/>
          <w:color w:val="auto"/>
        </w:rPr>
        <w:t>Kontaktní telefon: ……………………………………… E-mail: ……………………………………………</w:t>
      </w:r>
      <w:proofErr w:type="gramStart"/>
      <w:r w:rsidRPr="008B71A2">
        <w:rPr>
          <w:rFonts w:ascii="Tahoma" w:eastAsia="Tahoma" w:hAnsi="Tahoma" w:cs="Tahoma"/>
          <w:color w:val="auto"/>
        </w:rPr>
        <w:t>…..</w:t>
      </w:r>
      <w:proofErr w:type="gramEnd"/>
      <w:r w:rsidRPr="008B71A2">
        <w:rPr>
          <w:rFonts w:ascii="Tahoma" w:eastAsia="Tahoma" w:hAnsi="Tahoma" w:cs="Tahoma"/>
          <w:color w:val="auto"/>
        </w:rPr>
        <w:t xml:space="preserve">  </w:t>
      </w:r>
    </w:p>
    <w:p w14:paraId="65306DDC" w14:textId="073AF35C" w:rsidR="00C10782" w:rsidRDefault="00C10782" w:rsidP="009D4EE8">
      <w:pPr>
        <w:spacing w:after="240" w:line="271" w:lineRule="auto"/>
        <w:ind w:left="9" w:right="6" w:hanging="10"/>
        <w:rPr>
          <w:rFonts w:ascii="Tahoma" w:eastAsia="Tahoma" w:hAnsi="Tahoma" w:cs="Tahoma"/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Označení zóny/lokalita: …………………………………………………………………………………………….  </w:t>
      </w:r>
    </w:p>
    <w:p w14:paraId="0D55DBAE" w14:textId="77777777" w:rsidR="003D657C" w:rsidRDefault="008E057E" w:rsidP="009D4EE8">
      <w:pPr>
        <w:tabs>
          <w:tab w:val="center" w:pos="6160"/>
        </w:tabs>
        <w:spacing w:after="0" w:line="240" w:lineRule="auto"/>
        <w:rPr>
          <w:rFonts w:ascii="Tahoma" w:eastAsia="Tahoma" w:hAnsi="Tahoma" w:cs="Tahoma"/>
          <w:color w:val="auto"/>
        </w:rPr>
      </w:pPr>
      <w:r w:rsidRPr="008B71A2">
        <w:rPr>
          <w:rFonts w:ascii="Tahoma" w:eastAsia="Tahoma" w:hAnsi="Tahoma" w:cs="Tahoma"/>
          <w:color w:val="auto"/>
        </w:rPr>
        <w:t>Žadatel je provozovatelem vozidla</w:t>
      </w:r>
      <w:r w:rsidR="003D657C">
        <w:rPr>
          <w:rFonts w:ascii="Tahoma" w:eastAsia="Tahoma" w:hAnsi="Tahoma" w:cs="Tahoma"/>
          <w:color w:val="auto"/>
        </w:rPr>
        <w:t xml:space="preserve"> a vlastníkem</w:t>
      </w:r>
      <w:r w:rsidRPr="008B71A2">
        <w:rPr>
          <w:rFonts w:ascii="Tahoma" w:eastAsia="Tahoma" w:hAnsi="Tahoma" w:cs="Tahoma"/>
          <w:color w:val="auto"/>
        </w:rPr>
        <w:t xml:space="preserve"> </w:t>
      </w:r>
      <w:r w:rsidRPr="008B71A2">
        <w:rPr>
          <w:rFonts w:ascii="Tahoma" w:eastAsia="Tahoma" w:hAnsi="Tahoma" w:cs="Tahoma"/>
          <w:color w:val="auto"/>
          <w:sz w:val="32"/>
        </w:rPr>
        <w:t>□</w:t>
      </w:r>
      <w:r w:rsidRPr="008B71A2">
        <w:rPr>
          <w:rFonts w:ascii="Tahoma" w:eastAsia="Tahoma" w:hAnsi="Tahoma" w:cs="Tahoma"/>
          <w:color w:val="auto"/>
        </w:rPr>
        <w:t xml:space="preserve">  </w:t>
      </w:r>
      <w:r w:rsidRPr="008B71A2">
        <w:rPr>
          <w:rFonts w:ascii="Tahoma" w:eastAsia="Tahoma" w:hAnsi="Tahoma" w:cs="Tahoma"/>
          <w:color w:val="auto"/>
        </w:rPr>
        <w:tab/>
      </w:r>
    </w:p>
    <w:p w14:paraId="5FD25826" w14:textId="635AF018" w:rsidR="008E057E" w:rsidRDefault="008E057E" w:rsidP="009D4EE8">
      <w:pPr>
        <w:tabs>
          <w:tab w:val="center" w:pos="6160"/>
        </w:tabs>
        <w:spacing w:after="0" w:line="271" w:lineRule="auto"/>
        <w:ind w:left="-1"/>
        <w:rPr>
          <w:rFonts w:ascii="Tahoma" w:eastAsia="Tahoma" w:hAnsi="Tahoma" w:cs="Tahoma"/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Žadatel </w:t>
      </w:r>
      <w:r w:rsidR="003D657C">
        <w:rPr>
          <w:rFonts w:ascii="Tahoma" w:eastAsia="Tahoma" w:hAnsi="Tahoma" w:cs="Tahoma"/>
          <w:color w:val="auto"/>
        </w:rPr>
        <w:t xml:space="preserve">je vlastníkem vozidla odlišným od provozovatele </w:t>
      </w:r>
      <w:r w:rsidRPr="008B71A2">
        <w:rPr>
          <w:rFonts w:ascii="Tahoma" w:eastAsia="Tahoma" w:hAnsi="Tahoma" w:cs="Tahoma"/>
          <w:color w:val="auto"/>
          <w:sz w:val="32"/>
        </w:rPr>
        <w:t xml:space="preserve">□ </w:t>
      </w:r>
      <w:r w:rsidRPr="008B71A2">
        <w:rPr>
          <w:rFonts w:ascii="Tahoma" w:eastAsia="Tahoma" w:hAnsi="Tahoma" w:cs="Tahoma"/>
          <w:color w:val="auto"/>
        </w:rPr>
        <w:t xml:space="preserve"> </w:t>
      </w:r>
    </w:p>
    <w:p w14:paraId="21B5DD10" w14:textId="77777777" w:rsidR="009D4EE8" w:rsidRDefault="003D657C" w:rsidP="009D4EE8">
      <w:pPr>
        <w:tabs>
          <w:tab w:val="center" w:pos="6160"/>
        </w:tabs>
        <w:spacing w:after="0" w:line="271" w:lineRule="auto"/>
        <w:ind w:left="-1"/>
        <w:rPr>
          <w:rFonts w:ascii="Tahoma" w:eastAsia="Tahoma" w:hAnsi="Tahoma" w:cs="Tahoma"/>
          <w:color w:val="auto"/>
          <w:sz w:val="32"/>
        </w:rPr>
      </w:pPr>
      <w:r>
        <w:rPr>
          <w:rFonts w:ascii="Tahoma" w:eastAsia="Tahoma" w:hAnsi="Tahoma" w:cs="Tahoma"/>
          <w:color w:val="auto"/>
        </w:rPr>
        <w:t xml:space="preserve">Žadatel je zaměstnancem města a zřízených příspěvkových organizací </w:t>
      </w:r>
      <w:r w:rsidRPr="008B71A2">
        <w:rPr>
          <w:rFonts w:ascii="Tahoma" w:eastAsia="Tahoma" w:hAnsi="Tahoma" w:cs="Tahoma"/>
          <w:color w:val="auto"/>
          <w:sz w:val="32"/>
        </w:rPr>
        <w:t xml:space="preserve">□ </w:t>
      </w:r>
    </w:p>
    <w:p w14:paraId="7D4DA6EA" w14:textId="58EE619D" w:rsidR="003D657C" w:rsidRPr="003D657C" w:rsidRDefault="003D657C" w:rsidP="003D657C">
      <w:pPr>
        <w:tabs>
          <w:tab w:val="center" w:pos="6160"/>
        </w:tabs>
        <w:spacing w:after="91" w:line="271" w:lineRule="auto"/>
        <w:ind w:left="-1"/>
        <w:rPr>
          <w:rFonts w:ascii="Tahoma" w:eastAsia="Tahoma" w:hAnsi="Tahoma" w:cs="Tahoma"/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 </w:t>
      </w:r>
    </w:p>
    <w:p w14:paraId="7B96B608" w14:textId="238CA4C4" w:rsidR="008E057E" w:rsidRPr="008B71A2" w:rsidRDefault="008E057E" w:rsidP="009D4EE8">
      <w:pPr>
        <w:spacing w:after="360" w:line="271" w:lineRule="auto"/>
        <w:ind w:right="6"/>
        <w:rPr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Vozidlo RZ:  </w:t>
      </w:r>
    </w:p>
    <w:p w14:paraId="0DF388BC" w14:textId="77777777" w:rsidR="00C10782" w:rsidRPr="008B71A2" w:rsidRDefault="00C10782" w:rsidP="00C10782">
      <w:pPr>
        <w:spacing w:after="241" w:line="271" w:lineRule="auto"/>
        <w:ind w:left="9" w:right="6" w:hanging="10"/>
        <w:rPr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Žadatel při </w:t>
      </w:r>
      <w:r>
        <w:rPr>
          <w:rFonts w:ascii="Tahoma" w:eastAsia="Tahoma" w:hAnsi="Tahoma" w:cs="Tahoma"/>
          <w:color w:val="auto"/>
        </w:rPr>
        <w:t xml:space="preserve">žádosti o parkovací kartu </w:t>
      </w:r>
      <w:r w:rsidRPr="008B71A2">
        <w:rPr>
          <w:rFonts w:ascii="Tahoma" w:eastAsia="Tahoma" w:hAnsi="Tahoma" w:cs="Tahoma"/>
          <w:color w:val="auto"/>
        </w:rPr>
        <w:t xml:space="preserve">předložil:  </w:t>
      </w:r>
    </w:p>
    <w:p w14:paraId="01C3AC6F" w14:textId="77777777" w:rsidR="00900003" w:rsidRDefault="00C10782" w:rsidP="009D4EE8">
      <w:pPr>
        <w:spacing w:after="120" w:line="271" w:lineRule="auto"/>
        <w:ind w:left="9" w:right="6" w:hanging="10"/>
        <w:rPr>
          <w:rFonts w:ascii="Tahoma" w:eastAsia="Tahoma" w:hAnsi="Tahoma" w:cs="Tahoma"/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□ platný občanský průkaz </w:t>
      </w:r>
    </w:p>
    <w:p w14:paraId="71AF660B" w14:textId="4C23B21B" w:rsidR="00900003" w:rsidRPr="008B71A2" w:rsidRDefault="00900003" w:rsidP="009D4EE8">
      <w:pPr>
        <w:spacing w:after="120" w:line="271" w:lineRule="auto"/>
        <w:ind w:left="9" w:right="6" w:hanging="10"/>
        <w:rPr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□ </w:t>
      </w:r>
      <w:r>
        <w:rPr>
          <w:rFonts w:ascii="Tahoma" w:eastAsia="Tahoma" w:hAnsi="Tahoma" w:cs="Tahoma"/>
          <w:color w:val="auto"/>
        </w:rPr>
        <w:t>technický průkaz</w:t>
      </w:r>
    </w:p>
    <w:p w14:paraId="4447CB3F" w14:textId="77777777" w:rsidR="00C10782" w:rsidRPr="008B71A2" w:rsidRDefault="00C10782" w:rsidP="00C10782">
      <w:pPr>
        <w:spacing w:after="241" w:line="271" w:lineRule="auto"/>
        <w:ind w:left="9" w:right="6" w:hanging="10"/>
        <w:rPr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□ jiné: ………………………………………………………………………………………………………………………  </w:t>
      </w:r>
    </w:p>
    <w:p w14:paraId="114CFA85" w14:textId="77777777" w:rsidR="00C10782" w:rsidRPr="008B71A2" w:rsidRDefault="00C10782" w:rsidP="00C10782">
      <w:pPr>
        <w:spacing w:after="6" w:line="271" w:lineRule="auto"/>
        <w:ind w:left="9" w:right="6" w:hanging="10"/>
        <w:rPr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Prohlášení:  </w:t>
      </w:r>
    </w:p>
    <w:p w14:paraId="5133707F" w14:textId="77777777" w:rsidR="00C10782" w:rsidRPr="008B71A2" w:rsidRDefault="00C10782" w:rsidP="00C10782">
      <w:pPr>
        <w:spacing w:after="211" w:line="271" w:lineRule="auto"/>
        <w:ind w:left="9" w:right="6" w:hanging="10"/>
        <w:rPr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Veškeré údaje v této žádosti jsou pravdivé. Jsem si </w:t>
      </w:r>
      <w:proofErr w:type="gramStart"/>
      <w:r w:rsidRPr="008B71A2">
        <w:rPr>
          <w:rFonts w:ascii="Tahoma" w:eastAsia="Tahoma" w:hAnsi="Tahoma" w:cs="Tahoma"/>
          <w:color w:val="auto"/>
        </w:rPr>
        <w:t>vědom(a) případných</w:t>
      </w:r>
      <w:proofErr w:type="gramEnd"/>
      <w:r w:rsidRPr="008B71A2">
        <w:rPr>
          <w:rFonts w:ascii="Tahoma" w:eastAsia="Tahoma" w:hAnsi="Tahoma" w:cs="Tahoma"/>
          <w:color w:val="auto"/>
        </w:rPr>
        <w:t xml:space="preserve"> následků, které by pro mne z uvedení nepravdivých údajů vyplývaly.  </w:t>
      </w:r>
    </w:p>
    <w:p w14:paraId="45FDDE9B" w14:textId="77777777" w:rsidR="004A25D0" w:rsidRPr="008B71A2" w:rsidRDefault="004A25D0" w:rsidP="004A25D0">
      <w:pPr>
        <w:spacing w:after="63"/>
        <w:ind w:left="19" w:hanging="10"/>
        <w:rPr>
          <w:color w:val="auto"/>
        </w:rPr>
      </w:pPr>
      <w:r w:rsidRPr="008B71A2">
        <w:rPr>
          <w:rFonts w:ascii="Tahoma" w:eastAsia="Tahoma" w:hAnsi="Tahoma" w:cs="Tahoma"/>
          <w:b/>
          <w:color w:val="auto"/>
          <w:sz w:val="16"/>
        </w:rPr>
        <w:t xml:space="preserve">Informace o zpracování osobních údajů </w:t>
      </w:r>
      <w:r w:rsidRPr="008B71A2">
        <w:rPr>
          <w:rFonts w:ascii="Tahoma" w:eastAsia="Tahoma" w:hAnsi="Tahoma" w:cs="Tahoma"/>
          <w:color w:val="auto"/>
        </w:rPr>
        <w:t xml:space="preserve"> </w:t>
      </w:r>
    </w:p>
    <w:p w14:paraId="66AD2A03" w14:textId="77777777" w:rsidR="0042168E" w:rsidRDefault="0042168E" w:rsidP="0042168E">
      <w:pPr>
        <w:spacing w:after="33" w:line="228" w:lineRule="auto"/>
        <w:ind w:left="24" w:hanging="10"/>
        <w:rPr>
          <w:rFonts w:ascii="Tahoma" w:eastAsia="Tahoma" w:hAnsi="Tahoma" w:cs="Tahoma"/>
          <w:color w:val="auto"/>
          <w:sz w:val="16"/>
        </w:rPr>
      </w:pPr>
      <w:r>
        <w:rPr>
          <w:rFonts w:ascii="Tahoma" w:eastAsia="Tahoma" w:hAnsi="Tahoma" w:cs="Tahoma"/>
          <w:color w:val="auto"/>
          <w:sz w:val="16"/>
        </w:rPr>
        <w:t>Město Březnice</w:t>
      </w:r>
      <w:r w:rsidRPr="008B71A2">
        <w:rPr>
          <w:rFonts w:ascii="Tahoma" w:eastAsia="Tahoma" w:hAnsi="Tahoma" w:cs="Tahoma"/>
          <w:color w:val="auto"/>
          <w:sz w:val="16"/>
        </w:rPr>
        <w:t xml:space="preserve"> (dále jen „Správce“) tímto v souladu s ustanovením čl. 13 Nařízení Evropského parlamentu a Rady (EU) č. 2016/679 ze dne 27. dubna 2016, obecného nařízení o ochraně osobních údajů (dále jen „</w:t>
      </w:r>
      <w:r w:rsidRPr="008B71A2">
        <w:rPr>
          <w:rFonts w:ascii="Tahoma" w:eastAsia="Tahoma" w:hAnsi="Tahoma" w:cs="Tahoma"/>
          <w:b/>
          <w:color w:val="auto"/>
          <w:sz w:val="16"/>
        </w:rPr>
        <w:t>Nařízení</w:t>
      </w:r>
      <w:r w:rsidRPr="008B71A2">
        <w:rPr>
          <w:rFonts w:ascii="Tahoma" w:eastAsia="Tahoma" w:hAnsi="Tahoma" w:cs="Tahoma"/>
          <w:color w:val="auto"/>
          <w:sz w:val="16"/>
        </w:rPr>
        <w:t>”), informuje, že:</w:t>
      </w:r>
    </w:p>
    <w:p w14:paraId="1C31A03D" w14:textId="77777777" w:rsidR="0042168E" w:rsidRPr="004A25D0" w:rsidRDefault="0042168E" w:rsidP="0042168E">
      <w:pPr>
        <w:pStyle w:val="Odstavecseseznamem"/>
        <w:numPr>
          <w:ilvl w:val="0"/>
          <w:numId w:val="9"/>
        </w:numPr>
        <w:spacing w:after="33" w:line="228" w:lineRule="auto"/>
        <w:rPr>
          <w:color w:val="auto"/>
        </w:rPr>
      </w:pPr>
      <w:r w:rsidRPr="004A25D0">
        <w:rPr>
          <w:rFonts w:ascii="Tahoma" w:eastAsia="Tahoma" w:hAnsi="Tahoma" w:cs="Tahoma"/>
          <w:color w:val="auto"/>
          <w:sz w:val="16"/>
        </w:rPr>
        <w:t xml:space="preserve">Osobní údaje Žadatele budou zpracovány za účelem vydání </w:t>
      </w:r>
      <w:r>
        <w:rPr>
          <w:rFonts w:ascii="Tahoma" w:eastAsia="Tahoma" w:hAnsi="Tahoma" w:cs="Tahoma"/>
          <w:color w:val="auto"/>
          <w:sz w:val="16"/>
        </w:rPr>
        <w:t xml:space="preserve">předplatní </w:t>
      </w:r>
      <w:r w:rsidRPr="004A25D0">
        <w:rPr>
          <w:rFonts w:ascii="Tahoma" w:eastAsia="Tahoma" w:hAnsi="Tahoma" w:cs="Tahoma"/>
          <w:color w:val="auto"/>
          <w:sz w:val="16"/>
        </w:rPr>
        <w:t xml:space="preserve">parkovací karty na základě právní povinnosti správce. </w:t>
      </w:r>
      <w:r w:rsidRPr="004A25D0">
        <w:rPr>
          <w:rFonts w:ascii="Arial" w:eastAsia="Arial" w:hAnsi="Arial" w:cs="Arial"/>
          <w:color w:val="auto"/>
          <w:sz w:val="20"/>
        </w:rPr>
        <w:t xml:space="preserve"> </w:t>
      </w:r>
    </w:p>
    <w:p w14:paraId="36DD1442" w14:textId="77777777" w:rsidR="0042168E" w:rsidRPr="004A25D0" w:rsidRDefault="0042168E" w:rsidP="0042168E">
      <w:pPr>
        <w:spacing w:after="0" w:line="228" w:lineRule="auto"/>
        <w:ind w:left="1080"/>
        <w:rPr>
          <w:color w:val="auto"/>
        </w:rPr>
      </w:pPr>
      <w:r w:rsidRPr="004A25D0">
        <w:rPr>
          <w:rFonts w:ascii="Tahoma" w:eastAsia="Tahoma" w:hAnsi="Tahoma" w:cs="Tahoma"/>
          <w:color w:val="auto"/>
          <w:sz w:val="16"/>
        </w:rPr>
        <w:t xml:space="preserve">Důvod poskytnutí osobních údajů je zpracování údajů pro vyhotovení </w:t>
      </w:r>
      <w:r>
        <w:rPr>
          <w:rFonts w:ascii="Tahoma" w:eastAsia="Tahoma" w:hAnsi="Tahoma" w:cs="Tahoma"/>
          <w:color w:val="auto"/>
          <w:sz w:val="16"/>
        </w:rPr>
        <w:t xml:space="preserve">předplatní </w:t>
      </w:r>
      <w:r w:rsidRPr="004A25D0">
        <w:rPr>
          <w:rFonts w:ascii="Tahoma" w:eastAsia="Tahoma" w:hAnsi="Tahoma" w:cs="Tahoma"/>
          <w:color w:val="auto"/>
          <w:sz w:val="16"/>
        </w:rPr>
        <w:t xml:space="preserve">parkovací karty a podávání informací o dopravních opatřeních v době platnosti </w:t>
      </w:r>
      <w:r>
        <w:rPr>
          <w:rFonts w:ascii="Tahoma" w:eastAsia="Tahoma" w:hAnsi="Tahoma" w:cs="Tahoma"/>
          <w:color w:val="auto"/>
          <w:sz w:val="16"/>
        </w:rPr>
        <w:t xml:space="preserve">předplatní </w:t>
      </w:r>
      <w:r w:rsidRPr="004A25D0">
        <w:rPr>
          <w:rFonts w:ascii="Tahoma" w:eastAsia="Tahoma" w:hAnsi="Tahoma" w:cs="Tahoma"/>
          <w:color w:val="auto"/>
          <w:sz w:val="16"/>
        </w:rPr>
        <w:t xml:space="preserve">parkovací karty. </w:t>
      </w:r>
      <w:r w:rsidRPr="004A25D0">
        <w:rPr>
          <w:rFonts w:ascii="Tahoma" w:eastAsia="Tahoma" w:hAnsi="Tahoma" w:cs="Tahoma"/>
          <w:color w:val="auto"/>
        </w:rPr>
        <w:t xml:space="preserve"> </w:t>
      </w:r>
    </w:p>
    <w:p w14:paraId="5A5F087C" w14:textId="77777777" w:rsidR="0042168E" w:rsidRPr="00A55CF8" w:rsidRDefault="0042168E" w:rsidP="0042168E">
      <w:pPr>
        <w:numPr>
          <w:ilvl w:val="0"/>
          <w:numId w:val="9"/>
        </w:numPr>
        <w:spacing w:after="0" w:line="288" w:lineRule="auto"/>
        <w:rPr>
          <w:color w:val="auto"/>
        </w:rPr>
      </w:pPr>
      <w:r w:rsidRPr="008B71A2">
        <w:rPr>
          <w:rFonts w:ascii="Tahoma" w:eastAsia="Tahoma" w:hAnsi="Tahoma" w:cs="Tahoma"/>
          <w:color w:val="auto"/>
          <w:sz w:val="16"/>
        </w:rPr>
        <w:t xml:space="preserve">Při zpracování osobních údajů Žadatele nebude docházet k automatizovanému rozhodování ani k profilování. </w:t>
      </w:r>
    </w:p>
    <w:p w14:paraId="0AD55517" w14:textId="77777777" w:rsidR="0042168E" w:rsidRPr="004A25D0" w:rsidRDefault="0042168E" w:rsidP="0042168E">
      <w:pPr>
        <w:pStyle w:val="Odstavecseseznamem"/>
        <w:numPr>
          <w:ilvl w:val="0"/>
          <w:numId w:val="9"/>
        </w:numPr>
        <w:spacing w:after="0" w:line="288" w:lineRule="auto"/>
        <w:rPr>
          <w:color w:val="auto"/>
        </w:rPr>
      </w:pPr>
      <w:r w:rsidRPr="004A25D0">
        <w:rPr>
          <w:rFonts w:ascii="Tahoma" w:eastAsia="Tahoma" w:hAnsi="Tahoma" w:cs="Tahoma"/>
          <w:color w:val="auto"/>
          <w:sz w:val="16"/>
        </w:rPr>
        <w:t xml:space="preserve">Správce jmenoval pověřence pro ochranu osobních údajů více informací zde: </w:t>
      </w:r>
      <w:r w:rsidRPr="004A25D0">
        <w:rPr>
          <w:rFonts w:ascii="Tahoma" w:eastAsia="Tahoma" w:hAnsi="Tahoma" w:cs="Tahoma"/>
          <w:color w:val="auto"/>
        </w:rPr>
        <w:t xml:space="preserve"> </w:t>
      </w:r>
    </w:p>
    <w:p w14:paraId="352E173E" w14:textId="77777777" w:rsidR="0042168E" w:rsidRDefault="0042168E" w:rsidP="0042168E">
      <w:pPr>
        <w:numPr>
          <w:ilvl w:val="0"/>
          <w:numId w:val="9"/>
        </w:numPr>
        <w:spacing w:after="0" w:line="288" w:lineRule="auto"/>
        <w:rPr>
          <w:rFonts w:ascii="Tahoma" w:eastAsia="Tahoma" w:hAnsi="Tahoma" w:cs="Tahoma"/>
          <w:color w:val="auto"/>
          <w:sz w:val="16"/>
        </w:rPr>
      </w:pPr>
      <w:r w:rsidRPr="00A55CF8">
        <w:rPr>
          <w:rFonts w:ascii="Tahoma" w:eastAsia="Tahoma" w:hAnsi="Tahoma" w:cs="Tahoma"/>
          <w:color w:val="auto"/>
          <w:sz w:val="16"/>
        </w:rPr>
        <w:t xml:space="preserve">https://www.breznice.cz/urad-2/ochrana-osobnich-udaju-informacni-povinnost-spravce/?ftresult=gdpr  </w:t>
      </w:r>
    </w:p>
    <w:p w14:paraId="443E6EBA" w14:textId="77777777" w:rsidR="0042168E" w:rsidRPr="00A55CF8" w:rsidRDefault="0042168E" w:rsidP="0042168E">
      <w:pPr>
        <w:numPr>
          <w:ilvl w:val="0"/>
          <w:numId w:val="9"/>
        </w:numPr>
        <w:spacing w:after="0" w:line="288" w:lineRule="auto"/>
        <w:rPr>
          <w:rFonts w:ascii="Tahoma" w:eastAsia="Tahoma" w:hAnsi="Tahoma" w:cs="Tahoma"/>
          <w:color w:val="auto"/>
          <w:sz w:val="16"/>
        </w:rPr>
      </w:pPr>
      <w:r w:rsidRPr="008B71A2">
        <w:rPr>
          <w:rFonts w:ascii="Tahoma" w:eastAsia="Tahoma" w:hAnsi="Tahoma" w:cs="Tahoma"/>
          <w:color w:val="auto"/>
          <w:sz w:val="16"/>
        </w:rPr>
        <w:t xml:space="preserve">Správce nepověřil zpracováním osobních údajů žádného zpracovatele. </w:t>
      </w:r>
      <w:r w:rsidRPr="00A55CF8">
        <w:rPr>
          <w:rFonts w:ascii="Tahoma" w:eastAsia="Tahoma" w:hAnsi="Tahoma" w:cs="Tahoma"/>
          <w:color w:val="auto"/>
          <w:sz w:val="16"/>
        </w:rPr>
        <w:t xml:space="preserve"> </w:t>
      </w:r>
    </w:p>
    <w:p w14:paraId="2A2AC12B" w14:textId="77777777" w:rsidR="0042168E" w:rsidRPr="008B71A2" w:rsidRDefault="0042168E" w:rsidP="0042168E">
      <w:pPr>
        <w:numPr>
          <w:ilvl w:val="0"/>
          <w:numId w:val="9"/>
        </w:numPr>
        <w:spacing w:after="52" w:line="228" w:lineRule="auto"/>
        <w:rPr>
          <w:color w:val="auto"/>
        </w:rPr>
      </w:pPr>
      <w:r w:rsidRPr="008B71A2">
        <w:rPr>
          <w:rFonts w:ascii="Tahoma" w:eastAsia="Tahoma" w:hAnsi="Tahoma" w:cs="Tahoma"/>
          <w:color w:val="auto"/>
          <w:sz w:val="16"/>
        </w:rPr>
        <w:t xml:space="preserve">Správce neurčil zástupce pro plnění povinností ve smyslu Nařízení. </w:t>
      </w:r>
      <w:r w:rsidRPr="008B71A2">
        <w:rPr>
          <w:rFonts w:ascii="Tahoma" w:eastAsia="Tahoma" w:hAnsi="Tahoma" w:cs="Tahoma"/>
          <w:color w:val="auto"/>
        </w:rPr>
        <w:t xml:space="preserve"> </w:t>
      </w:r>
    </w:p>
    <w:p w14:paraId="4541622B" w14:textId="77777777" w:rsidR="0042168E" w:rsidRPr="008B71A2" w:rsidRDefault="0042168E" w:rsidP="0042168E">
      <w:pPr>
        <w:numPr>
          <w:ilvl w:val="0"/>
          <w:numId w:val="9"/>
        </w:numPr>
        <w:spacing w:after="129" w:line="228" w:lineRule="auto"/>
        <w:rPr>
          <w:color w:val="auto"/>
        </w:rPr>
      </w:pPr>
      <w:r w:rsidRPr="008B71A2">
        <w:rPr>
          <w:rFonts w:ascii="Tahoma" w:eastAsia="Tahoma" w:hAnsi="Tahoma" w:cs="Tahoma"/>
          <w:color w:val="auto"/>
          <w:sz w:val="16"/>
        </w:rPr>
        <w:t xml:space="preserve">Správce nemá v úmyslu předat osobní údaje Žadatele do třetí země, mezinárodní organizaci nebo jiným, než výše uvedeným třetím osobám. </w:t>
      </w:r>
      <w:r w:rsidRPr="008B71A2">
        <w:rPr>
          <w:rFonts w:ascii="Tahoma" w:eastAsia="Tahoma" w:hAnsi="Tahoma" w:cs="Tahoma"/>
          <w:color w:val="auto"/>
        </w:rPr>
        <w:t xml:space="preserve"> </w:t>
      </w:r>
      <w:bookmarkStart w:id="0" w:name="_GoBack"/>
      <w:bookmarkEnd w:id="0"/>
    </w:p>
    <w:p w14:paraId="785FD366" w14:textId="77777777" w:rsidR="0042168E" w:rsidRPr="0042168E" w:rsidRDefault="0042168E" w:rsidP="0042168E">
      <w:pPr>
        <w:numPr>
          <w:ilvl w:val="0"/>
          <w:numId w:val="9"/>
        </w:numPr>
        <w:spacing w:after="298" w:line="228" w:lineRule="auto"/>
        <w:rPr>
          <w:color w:val="auto"/>
        </w:rPr>
      </w:pPr>
      <w:r w:rsidRPr="008B71A2">
        <w:rPr>
          <w:rFonts w:ascii="Tahoma" w:eastAsia="Tahoma" w:hAnsi="Tahoma" w:cs="Tahoma"/>
          <w:color w:val="auto"/>
          <w:sz w:val="16"/>
        </w:rPr>
        <w:t xml:space="preserve">Doba zpracování osobních údajů se řídí právními předpisy a činní 2 roky následujících po roku podání žádosti o vydání </w:t>
      </w:r>
      <w:r>
        <w:rPr>
          <w:rFonts w:ascii="Tahoma" w:eastAsia="Tahoma" w:hAnsi="Tahoma" w:cs="Tahoma"/>
          <w:color w:val="auto"/>
          <w:sz w:val="16"/>
        </w:rPr>
        <w:t xml:space="preserve">předplatní </w:t>
      </w:r>
      <w:r w:rsidRPr="008B71A2">
        <w:rPr>
          <w:rFonts w:ascii="Tahoma" w:eastAsia="Tahoma" w:hAnsi="Tahoma" w:cs="Tahoma"/>
          <w:color w:val="auto"/>
          <w:sz w:val="16"/>
        </w:rPr>
        <w:t xml:space="preserve">parkovací karty. </w:t>
      </w:r>
      <w:r w:rsidRPr="008B71A2">
        <w:rPr>
          <w:rFonts w:ascii="Tahoma" w:eastAsia="Tahoma" w:hAnsi="Tahoma" w:cs="Tahoma"/>
          <w:color w:val="auto"/>
        </w:rPr>
        <w:t xml:space="preserve">  </w:t>
      </w:r>
    </w:p>
    <w:p w14:paraId="564824F2" w14:textId="77777777" w:rsidR="0042168E" w:rsidRPr="0042168E" w:rsidRDefault="0042168E" w:rsidP="0042168E">
      <w:pPr>
        <w:spacing w:after="0" w:line="228" w:lineRule="auto"/>
        <w:ind w:left="720"/>
        <w:rPr>
          <w:color w:val="auto"/>
        </w:rPr>
      </w:pPr>
    </w:p>
    <w:p w14:paraId="153E741D" w14:textId="210EA8EE" w:rsidR="009E0190" w:rsidRDefault="00C10782" w:rsidP="0042168E">
      <w:pPr>
        <w:spacing w:after="271" w:line="271" w:lineRule="auto"/>
        <w:ind w:left="9" w:right="6" w:hanging="10"/>
        <w:rPr>
          <w:rFonts w:ascii="Tahoma" w:eastAsia="Tahoma" w:hAnsi="Tahoma" w:cs="Tahoma"/>
          <w:color w:val="auto"/>
        </w:rPr>
      </w:pPr>
      <w:r w:rsidRPr="008B71A2">
        <w:rPr>
          <w:rFonts w:ascii="Tahoma" w:eastAsia="Tahoma" w:hAnsi="Tahoma" w:cs="Tahoma"/>
          <w:color w:val="auto"/>
        </w:rPr>
        <w:t xml:space="preserve"> V: ………………………</w:t>
      </w:r>
      <w:proofErr w:type="gramStart"/>
      <w:r w:rsidRPr="008B71A2">
        <w:rPr>
          <w:rFonts w:ascii="Tahoma" w:eastAsia="Tahoma" w:hAnsi="Tahoma" w:cs="Tahoma"/>
          <w:color w:val="auto"/>
        </w:rPr>
        <w:t>…  dne</w:t>
      </w:r>
      <w:proofErr w:type="gramEnd"/>
      <w:r w:rsidRPr="008B71A2">
        <w:rPr>
          <w:rFonts w:ascii="Tahoma" w:eastAsia="Tahoma" w:hAnsi="Tahoma" w:cs="Tahoma"/>
          <w:color w:val="auto"/>
        </w:rPr>
        <w:t xml:space="preserve">:…………                    Podpis žadatele: …………………………  </w:t>
      </w:r>
    </w:p>
    <w:p w14:paraId="469B572C" w14:textId="506C0D0C" w:rsidR="0034113D" w:rsidRDefault="0034113D" w:rsidP="0042168E">
      <w:pPr>
        <w:spacing w:after="271" w:line="271" w:lineRule="auto"/>
        <w:ind w:left="9" w:right="6" w:hanging="10"/>
      </w:pPr>
      <w:r>
        <w:rPr>
          <w:rFonts w:ascii="Tahoma" w:eastAsia="Tahoma" w:hAnsi="Tahoma" w:cs="Tahoma"/>
          <w:color w:val="auto"/>
        </w:rPr>
        <w:t xml:space="preserve">Vzor č. 1 od </w:t>
      </w:r>
      <w:proofErr w:type="gramStart"/>
      <w:r>
        <w:rPr>
          <w:rFonts w:ascii="Tahoma" w:eastAsia="Tahoma" w:hAnsi="Tahoma" w:cs="Tahoma"/>
          <w:color w:val="auto"/>
        </w:rPr>
        <w:t>19.12.2022</w:t>
      </w:r>
      <w:proofErr w:type="gramEnd"/>
    </w:p>
    <w:sectPr w:rsidR="0034113D" w:rsidSect="0034113D"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EBE"/>
    <w:multiLevelType w:val="hybridMultilevel"/>
    <w:tmpl w:val="60AC310C"/>
    <w:lvl w:ilvl="0" w:tplc="09AC6D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1C8456">
      <w:start w:val="1"/>
      <w:numFmt w:val="bullet"/>
      <w:lvlText w:val="o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628EE6">
      <w:start w:val="1"/>
      <w:numFmt w:val="bullet"/>
      <w:lvlText w:val="▪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CA8A2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5E0C4C">
      <w:start w:val="1"/>
      <w:numFmt w:val="bullet"/>
      <w:lvlText w:val="o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023E92">
      <w:start w:val="1"/>
      <w:numFmt w:val="bullet"/>
      <w:lvlText w:val="▪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2306E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20DF0E">
      <w:start w:val="1"/>
      <w:numFmt w:val="bullet"/>
      <w:lvlText w:val="o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C2294A">
      <w:start w:val="1"/>
      <w:numFmt w:val="bullet"/>
      <w:lvlText w:val="▪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73C86"/>
    <w:multiLevelType w:val="hybridMultilevel"/>
    <w:tmpl w:val="31E81AE6"/>
    <w:lvl w:ilvl="0" w:tplc="D6AC2F54">
      <w:numFmt w:val="bullet"/>
      <w:lvlText w:val="•"/>
      <w:lvlJc w:val="left"/>
      <w:pPr>
        <w:ind w:left="704" w:hanging="615"/>
      </w:pPr>
      <w:rPr>
        <w:rFonts w:ascii="Arial" w:eastAsia="Arial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2" w15:restartNumberingAfterBreak="0">
    <w:nsid w:val="18F80BCD"/>
    <w:multiLevelType w:val="hybridMultilevel"/>
    <w:tmpl w:val="DDD00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4ECE"/>
    <w:multiLevelType w:val="hybridMultilevel"/>
    <w:tmpl w:val="FE104E3E"/>
    <w:lvl w:ilvl="0" w:tplc="1132FF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BD6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2B48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8CFA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2102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72C76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383D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A2C8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7E841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625944"/>
    <w:multiLevelType w:val="hybridMultilevel"/>
    <w:tmpl w:val="BB6CA81E"/>
    <w:lvl w:ilvl="0" w:tplc="2BF242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2C9DE">
      <w:start w:val="1"/>
      <w:numFmt w:val="bullet"/>
      <w:lvlText w:val="o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C0E1DE">
      <w:start w:val="1"/>
      <w:numFmt w:val="bullet"/>
      <w:lvlText w:val="▪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0F674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2A9F2">
      <w:start w:val="1"/>
      <w:numFmt w:val="bullet"/>
      <w:lvlText w:val="o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EA7A58">
      <w:start w:val="1"/>
      <w:numFmt w:val="bullet"/>
      <w:lvlText w:val="▪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A8D720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80F64">
      <w:start w:val="1"/>
      <w:numFmt w:val="bullet"/>
      <w:lvlText w:val="o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9EFE3A">
      <w:start w:val="1"/>
      <w:numFmt w:val="bullet"/>
      <w:lvlText w:val="▪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C6675"/>
    <w:multiLevelType w:val="hybridMultilevel"/>
    <w:tmpl w:val="C4F0D18C"/>
    <w:lvl w:ilvl="0" w:tplc="64DCAD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44C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380B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A2C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401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5C40F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873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4E6E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B4D89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6D34E9"/>
    <w:multiLevelType w:val="multilevel"/>
    <w:tmpl w:val="31E0ABFC"/>
    <w:lvl w:ilvl="0">
      <w:start w:val="1"/>
      <w:numFmt w:val="upperRoman"/>
      <w:pStyle w:val="Nadpis1"/>
      <w:lvlText w:val="%1."/>
      <w:lvlJc w:val="left"/>
      <w:pPr>
        <w:ind w:left="2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00"/>
      <w:numFmt w:val="lowerRoman"/>
      <w:pStyle w:val="Nadpis2"/>
      <w:lvlText w:val="%1.%2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047B41"/>
    <w:multiLevelType w:val="hybridMultilevel"/>
    <w:tmpl w:val="97C61D42"/>
    <w:lvl w:ilvl="0" w:tplc="DE003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82"/>
    <w:rsid w:val="000374E3"/>
    <w:rsid w:val="00047414"/>
    <w:rsid w:val="000C6B58"/>
    <w:rsid w:val="00156F34"/>
    <w:rsid w:val="00162278"/>
    <w:rsid w:val="001E3348"/>
    <w:rsid w:val="002C5D9E"/>
    <w:rsid w:val="002F0241"/>
    <w:rsid w:val="0034113D"/>
    <w:rsid w:val="003B651F"/>
    <w:rsid w:val="003D657C"/>
    <w:rsid w:val="003F24F2"/>
    <w:rsid w:val="00404680"/>
    <w:rsid w:val="004076D7"/>
    <w:rsid w:val="0042168E"/>
    <w:rsid w:val="004A25D0"/>
    <w:rsid w:val="004E7D1C"/>
    <w:rsid w:val="0052478F"/>
    <w:rsid w:val="00575FAB"/>
    <w:rsid w:val="006A6E46"/>
    <w:rsid w:val="006B0202"/>
    <w:rsid w:val="008E057E"/>
    <w:rsid w:val="00900003"/>
    <w:rsid w:val="00943CC8"/>
    <w:rsid w:val="009D4EE8"/>
    <w:rsid w:val="009E0190"/>
    <w:rsid w:val="00A4129A"/>
    <w:rsid w:val="00A55CF8"/>
    <w:rsid w:val="00A57745"/>
    <w:rsid w:val="00B85EFA"/>
    <w:rsid w:val="00BF451E"/>
    <w:rsid w:val="00BF4A3A"/>
    <w:rsid w:val="00C10782"/>
    <w:rsid w:val="00C67CA6"/>
    <w:rsid w:val="00D531B1"/>
    <w:rsid w:val="00D77DC6"/>
    <w:rsid w:val="00D838EE"/>
    <w:rsid w:val="00D93D64"/>
    <w:rsid w:val="00F54880"/>
    <w:rsid w:val="00FA0FB5"/>
    <w:rsid w:val="00FA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813C"/>
  <w15:docId w15:val="{F96AF3B7-22FC-4253-89C4-1CED13F2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782"/>
    <w:pPr>
      <w:spacing w:after="160" w:line="259" w:lineRule="auto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C10782"/>
    <w:pPr>
      <w:keepNext/>
      <w:keepLines/>
      <w:numPr>
        <w:numId w:val="3"/>
      </w:numPr>
      <w:spacing w:after="80" w:line="255" w:lineRule="auto"/>
      <w:outlineLvl w:val="0"/>
    </w:pPr>
    <w:rPr>
      <w:rFonts w:ascii="Tahoma" w:eastAsia="Tahoma" w:hAnsi="Tahoma" w:cs="Tahoma"/>
      <w:b/>
      <w:color w:val="000000"/>
      <w:sz w:val="3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C10782"/>
    <w:pPr>
      <w:keepNext/>
      <w:keepLines/>
      <w:numPr>
        <w:ilvl w:val="1"/>
        <w:numId w:val="3"/>
      </w:numPr>
      <w:spacing w:after="226" w:line="259" w:lineRule="auto"/>
      <w:ind w:left="20" w:hanging="10"/>
      <w:outlineLvl w:val="1"/>
    </w:pPr>
    <w:rPr>
      <w:rFonts w:ascii="Tahoma" w:eastAsia="Tahoma" w:hAnsi="Tahoma" w:cs="Tahoma"/>
      <w:b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0782"/>
    <w:rPr>
      <w:rFonts w:ascii="Tahoma" w:eastAsia="Tahoma" w:hAnsi="Tahoma" w:cs="Tahoma"/>
      <w:b/>
      <w:color w:val="000000"/>
      <w:sz w:val="3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0782"/>
    <w:rPr>
      <w:rFonts w:ascii="Tahoma" w:eastAsia="Tahoma" w:hAnsi="Tahoma" w:cs="Tahoma"/>
      <w:b/>
      <w:color w:val="000000"/>
      <w:sz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782"/>
    <w:rPr>
      <w:rFonts w:ascii="Tahoma" w:eastAsia="Calibri" w:hAnsi="Tahoma" w:cs="Tahoma"/>
      <w:color w:val="000000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A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Žádost o předplatnou parkovací kartu</vt:lpstr>
      <vt:lpstr>Podnikatelské subjekty (PO, FO podnikající)</vt:lpstr>
      <vt:lpstr>Žádost o předplatnou parkovací kartu</vt:lpstr>
      <vt:lpstr>občané</vt:lpstr>
    </vt:vector>
  </TitlesOfParts>
  <Company>ATC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POPLATKY</cp:lastModifiedBy>
  <cp:revision>3</cp:revision>
  <cp:lastPrinted>2022-12-19T08:35:00Z</cp:lastPrinted>
  <dcterms:created xsi:type="dcterms:W3CDTF">2022-12-19T09:17:00Z</dcterms:created>
  <dcterms:modified xsi:type="dcterms:W3CDTF">2022-12-19T09:31:00Z</dcterms:modified>
</cp:coreProperties>
</file>